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0E0" w:rsidRPr="006910E0" w:rsidRDefault="006910E0" w:rsidP="006910E0">
      <w:pPr>
        <w:tabs>
          <w:tab w:val="num" w:pos="724"/>
        </w:tabs>
        <w:ind w:left="724" w:hanging="362"/>
        <w:jc w:val="center"/>
        <w:rPr>
          <w:b/>
          <w:sz w:val="28"/>
          <w:szCs w:val="28"/>
          <w:lang w:val="kk-KZ"/>
        </w:rPr>
      </w:pPr>
      <w:r w:rsidRPr="006910E0">
        <w:rPr>
          <w:b/>
          <w:sz w:val="28"/>
          <w:szCs w:val="28"/>
          <w:lang w:val="kk-KZ"/>
        </w:rPr>
        <w:t>4 Тапсырма (СРОП)</w:t>
      </w:r>
      <w:r w:rsidRPr="006910E0">
        <w:rPr>
          <w:b/>
          <w:sz w:val="28"/>
          <w:szCs w:val="28"/>
          <w:lang w:val="kk-KZ"/>
        </w:rPr>
        <w:t>:</w:t>
      </w:r>
    </w:p>
    <w:p w:rsidR="006910E0" w:rsidRPr="006910E0" w:rsidRDefault="006910E0" w:rsidP="006910E0">
      <w:pPr>
        <w:tabs>
          <w:tab w:val="num" w:pos="724"/>
        </w:tabs>
        <w:ind w:left="724" w:hanging="362"/>
        <w:jc w:val="center"/>
        <w:rPr>
          <w:b/>
          <w:sz w:val="28"/>
          <w:szCs w:val="28"/>
          <w:lang w:val="kk-KZ"/>
        </w:rPr>
      </w:pPr>
    </w:p>
    <w:p w:rsidR="006910E0" w:rsidRPr="006910E0" w:rsidRDefault="006910E0" w:rsidP="006910E0">
      <w:pPr>
        <w:numPr>
          <w:ilvl w:val="0"/>
          <w:numId w:val="1"/>
        </w:numPr>
        <w:tabs>
          <w:tab w:val="clear" w:pos="1065"/>
          <w:tab w:val="num" w:pos="724"/>
        </w:tabs>
        <w:ind w:left="724" w:hanging="362"/>
        <w:jc w:val="both"/>
        <w:rPr>
          <w:sz w:val="28"/>
          <w:szCs w:val="28"/>
          <w:lang w:val="kk-KZ"/>
        </w:rPr>
      </w:pPr>
      <w:r w:rsidRPr="006910E0">
        <w:rPr>
          <w:sz w:val="28"/>
          <w:szCs w:val="28"/>
          <w:lang w:val="kk-KZ"/>
        </w:rPr>
        <w:t>Тауар</w:t>
      </w:r>
      <w:r>
        <w:rPr>
          <w:sz w:val="28"/>
          <w:szCs w:val="28"/>
          <w:lang w:val="kk-KZ"/>
        </w:rPr>
        <w:t xml:space="preserve"> </w:t>
      </w:r>
      <w:r w:rsidRPr="006910E0">
        <w:rPr>
          <w:sz w:val="28"/>
          <w:szCs w:val="28"/>
          <w:lang w:val="kk-KZ"/>
        </w:rPr>
        <w:t>- субституттың бағасы өзгерс</w:t>
      </w:r>
      <w:bookmarkStart w:id="0" w:name="_GoBack"/>
      <w:bookmarkEnd w:id="0"/>
      <w:r w:rsidRPr="006910E0">
        <w:rPr>
          <w:sz w:val="28"/>
          <w:szCs w:val="28"/>
          <w:lang w:val="kk-KZ"/>
        </w:rPr>
        <w:t>е, тауарға сұраным өзгере ме?</w:t>
      </w:r>
    </w:p>
    <w:p w:rsidR="006910E0" w:rsidRPr="006910E0" w:rsidRDefault="006910E0" w:rsidP="006910E0">
      <w:pPr>
        <w:numPr>
          <w:ilvl w:val="0"/>
          <w:numId w:val="1"/>
        </w:numPr>
        <w:tabs>
          <w:tab w:val="clear" w:pos="1065"/>
          <w:tab w:val="num" w:pos="724"/>
        </w:tabs>
        <w:ind w:left="724" w:hanging="362"/>
        <w:jc w:val="both"/>
        <w:rPr>
          <w:sz w:val="28"/>
          <w:szCs w:val="28"/>
          <w:lang w:val="kk-KZ"/>
        </w:rPr>
      </w:pPr>
      <w:r w:rsidRPr="006910E0">
        <w:rPr>
          <w:sz w:val="28"/>
          <w:szCs w:val="28"/>
          <w:lang w:val="kk-KZ"/>
        </w:rPr>
        <w:t>Келесі тауарлар өзара алмасушы және өзаратолықтырушы болып санала ма?</w:t>
      </w:r>
    </w:p>
    <w:p w:rsidR="006910E0" w:rsidRPr="006910E0" w:rsidRDefault="006910E0" w:rsidP="006910E0">
      <w:pPr>
        <w:tabs>
          <w:tab w:val="num" w:pos="724"/>
        </w:tabs>
        <w:ind w:left="724" w:hanging="362"/>
        <w:jc w:val="both"/>
        <w:rPr>
          <w:sz w:val="28"/>
          <w:szCs w:val="28"/>
          <w:lang w:val="kk-KZ"/>
        </w:rPr>
      </w:pPr>
    </w:p>
    <w:tbl>
      <w:tblPr>
        <w:tblW w:w="0" w:type="auto"/>
        <w:tblInd w:w="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1265"/>
        <w:gridCol w:w="1265"/>
        <w:gridCol w:w="1114"/>
        <w:gridCol w:w="724"/>
      </w:tblGrid>
      <w:tr w:rsidR="006910E0" w:rsidRPr="006910E0" w:rsidTr="00B31858">
        <w:tc>
          <w:tcPr>
            <w:tcW w:w="1243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kk-KZ"/>
              </w:rPr>
              <w:t>Тауар түрлері</w:t>
            </w:r>
          </w:p>
        </w:tc>
        <w:tc>
          <w:tcPr>
            <w:tcW w:w="2530" w:type="dxa"/>
            <w:gridSpan w:val="2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kk-KZ"/>
              </w:rPr>
              <w:t>Тауарға сұраным көлемі, Х</w:t>
            </w:r>
          </w:p>
        </w:tc>
        <w:tc>
          <w:tcPr>
            <w:tcW w:w="1838" w:type="dxa"/>
            <w:gridSpan w:val="2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kk-KZ"/>
              </w:rPr>
              <w:t xml:space="preserve">Тауар бағасы </w:t>
            </w:r>
            <w:r w:rsidRPr="006910E0">
              <w:rPr>
                <w:sz w:val="28"/>
                <w:szCs w:val="28"/>
                <w:lang w:val="en-US"/>
              </w:rPr>
              <w:t>Y</w:t>
            </w:r>
            <w:r w:rsidRPr="006910E0">
              <w:rPr>
                <w:sz w:val="28"/>
                <w:szCs w:val="28"/>
                <w:lang w:val="kk-KZ"/>
              </w:rPr>
              <w:t xml:space="preserve"> тенге</w:t>
            </w:r>
          </w:p>
        </w:tc>
      </w:tr>
      <w:tr w:rsidR="006910E0" w:rsidRPr="006910E0" w:rsidTr="00B31858">
        <w:tc>
          <w:tcPr>
            <w:tcW w:w="1243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kk-KZ"/>
              </w:rPr>
              <w:t>айран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=15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=25</w:t>
            </w:r>
          </w:p>
        </w:tc>
        <w:tc>
          <w:tcPr>
            <w:tcW w:w="1114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en-US"/>
              </w:rPr>
              <w:t xml:space="preserve">Y – </w:t>
            </w:r>
            <w:r w:rsidRPr="006910E0">
              <w:rPr>
                <w:sz w:val="28"/>
                <w:szCs w:val="28"/>
                <w:lang w:val="kk-KZ"/>
              </w:rPr>
              <w:t>ряженка</w:t>
            </w:r>
          </w:p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=40</w:t>
            </w:r>
          </w:p>
        </w:tc>
        <w:tc>
          <w:tcPr>
            <w:tcW w:w="724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=55</w:t>
            </w:r>
          </w:p>
        </w:tc>
      </w:tr>
      <w:tr w:rsidR="006910E0" w:rsidRPr="006910E0" w:rsidTr="00B31858">
        <w:tc>
          <w:tcPr>
            <w:tcW w:w="1243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kk-KZ"/>
              </w:rPr>
              <w:t>Сүт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=125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=100</w:t>
            </w:r>
          </w:p>
        </w:tc>
        <w:tc>
          <w:tcPr>
            <w:tcW w:w="1114" w:type="dxa"/>
          </w:tcPr>
          <w:p w:rsidR="006910E0" w:rsidRPr="006910E0" w:rsidRDefault="006910E0" w:rsidP="00B31858">
            <w:pPr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en-US"/>
              </w:rPr>
              <w:t>Y-</w:t>
            </w:r>
            <w:r w:rsidRPr="006910E0">
              <w:rPr>
                <w:sz w:val="28"/>
                <w:szCs w:val="28"/>
                <w:lang w:val="kk-KZ"/>
              </w:rPr>
              <w:t>кофе</w:t>
            </w:r>
          </w:p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=120</w:t>
            </w:r>
          </w:p>
        </w:tc>
        <w:tc>
          <w:tcPr>
            <w:tcW w:w="724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=180</w:t>
            </w:r>
          </w:p>
        </w:tc>
      </w:tr>
      <w:tr w:rsidR="006910E0" w:rsidRPr="006910E0" w:rsidTr="00B31858">
        <w:tc>
          <w:tcPr>
            <w:tcW w:w="1243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kk-KZ"/>
              </w:rPr>
              <w:t>Коньяк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=32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=28</w:t>
            </w:r>
          </w:p>
        </w:tc>
        <w:tc>
          <w:tcPr>
            <w:tcW w:w="1114" w:type="dxa"/>
          </w:tcPr>
          <w:p w:rsidR="006910E0" w:rsidRPr="006910E0" w:rsidRDefault="006910E0" w:rsidP="00B31858">
            <w:pPr>
              <w:rPr>
                <w:sz w:val="28"/>
                <w:szCs w:val="28"/>
                <w:lang w:val="sr-Cyrl-CS"/>
              </w:rPr>
            </w:pPr>
            <w:r w:rsidRPr="006910E0">
              <w:rPr>
                <w:sz w:val="28"/>
                <w:szCs w:val="28"/>
                <w:lang w:val="en-US"/>
              </w:rPr>
              <w:t>Y-</w:t>
            </w:r>
            <w:r w:rsidRPr="006910E0">
              <w:rPr>
                <w:sz w:val="28"/>
                <w:szCs w:val="28"/>
                <w:lang w:val="sr-Cyrl-CS"/>
              </w:rPr>
              <w:t xml:space="preserve"> шарап</w:t>
            </w:r>
          </w:p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=500</w:t>
            </w:r>
          </w:p>
        </w:tc>
        <w:tc>
          <w:tcPr>
            <w:tcW w:w="724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=340</w:t>
            </w:r>
          </w:p>
        </w:tc>
      </w:tr>
      <w:tr w:rsidR="006910E0" w:rsidRPr="006910E0" w:rsidTr="00B31858">
        <w:tc>
          <w:tcPr>
            <w:tcW w:w="1243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kk-KZ"/>
              </w:rPr>
              <w:t>Балмұздақ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=38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=30</w:t>
            </w:r>
          </w:p>
        </w:tc>
        <w:tc>
          <w:tcPr>
            <w:tcW w:w="1114" w:type="dxa"/>
          </w:tcPr>
          <w:p w:rsidR="006910E0" w:rsidRPr="006910E0" w:rsidRDefault="006910E0" w:rsidP="00B31858">
            <w:pPr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en-US"/>
              </w:rPr>
              <w:t>Y-</w:t>
            </w:r>
            <w:r w:rsidRPr="006910E0">
              <w:rPr>
                <w:sz w:val="28"/>
                <w:szCs w:val="28"/>
                <w:lang w:val="kk-KZ"/>
              </w:rPr>
              <w:t xml:space="preserve">сироп </w:t>
            </w:r>
          </w:p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=80</w:t>
            </w:r>
          </w:p>
        </w:tc>
        <w:tc>
          <w:tcPr>
            <w:tcW w:w="724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=100</w:t>
            </w:r>
          </w:p>
        </w:tc>
      </w:tr>
      <w:tr w:rsidR="006910E0" w:rsidRPr="006910E0" w:rsidTr="00B31858">
        <w:tc>
          <w:tcPr>
            <w:tcW w:w="1243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kk-KZ"/>
              </w:rPr>
              <w:t>Апельсин шырыны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=100</w:t>
            </w:r>
          </w:p>
        </w:tc>
        <w:tc>
          <w:tcPr>
            <w:tcW w:w="1265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Q</w:t>
            </w:r>
            <w:r w:rsidRPr="006910E0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=100</w:t>
            </w:r>
          </w:p>
        </w:tc>
        <w:tc>
          <w:tcPr>
            <w:tcW w:w="1114" w:type="dxa"/>
          </w:tcPr>
          <w:p w:rsidR="006910E0" w:rsidRPr="006910E0" w:rsidRDefault="006910E0" w:rsidP="00B31858">
            <w:pPr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en-US"/>
              </w:rPr>
              <w:t>Y-</w:t>
            </w:r>
            <w:r w:rsidRPr="006910E0">
              <w:rPr>
                <w:sz w:val="28"/>
                <w:szCs w:val="28"/>
                <w:lang w:val="kk-KZ"/>
              </w:rPr>
              <w:t xml:space="preserve"> ірімшік</w:t>
            </w:r>
          </w:p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1</w:t>
            </w:r>
            <w:r w:rsidRPr="006910E0">
              <w:rPr>
                <w:sz w:val="28"/>
                <w:szCs w:val="28"/>
                <w:lang w:val="en-US"/>
              </w:rPr>
              <w:t>=60</w:t>
            </w:r>
          </w:p>
        </w:tc>
        <w:tc>
          <w:tcPr>
            <w:tcW w:w="724" w:type="dxa"/>
          </w:tcPr>
          <w:p w:rsidR="006910E0" w:rsidRPr="006910E0" w:rsidRDefault="006910E0" w:rsidP="00B31858">
            <w:pPr>
              <w:rPr>
                <w:sz w:val="28"/>
                <w:szCs w:val="28"/>
              </w:rPr>
            </w:pPr>
            <w:r w:rsidRPr="006910E0">
              <w:rPr>
                <w:sz w:val="28"/>
                <w:szCs w:val="28"/>
                <w:lang w:val="en-US"/>
              </w:rPr>
              <w:t>P</w:t>
            </w:r>
            <w:r w:rsidRPr="006910E0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6910E0">
              <w:rPr>
                <w:sz w:val="28"/>
                <w:szCs w:val="28"/>
                <w:lang w:val="en-US"/>
              </w:rPr>
              <w:t>=100</w:t>
            </w:r>
          </w:p>
        </w:tc>
      </w:tr>
    </w:tbl>
    <w:p w:rsidR="006910E0" w:rsidRPr="006910E0" w:rsidRDefault="006910E0" w:rsidP="006910E0">
      <w:pPr>
        <w:jc w:val="both"/>
        <w:rPr>
          <w:sz w:val="28"/>
          <w:szCs w:val="28"/>
          <w:lang w:val="en-US"/>
        </w:rPr>
      </w:pPr>
    </w:p>
    <w:p w:rsidR="006910E0" w:rsidRPr="006910E0" w:rsidRDefault="006910E0" w:rsidP="006910E0">
      <w:pPr>
        <w:jc w:val="both"/>
        <w:rPr>
          <w:sz w:val="28"/>
          <w:szCs w:val="28"/>
          <w:lang w:val="kk-KZ"/>
        </w:rPr>
      </w:pPr>
      <w:r w:rsidRPr="006910E0">
        <w:rPr>
          <w:sz w:val="28"/>
          <w:szCs w:val="28"/>
          <w:lang w:val="en-US"/>
        </w:rPr>
        <w:t>3</w:t>
      </w:r>
      <w:r w:rsidRPr="006910E0">
        <w:rPr>
          <w:sz w:val="28"/>
          <w:szCs w:val="28"/>
          <w:lang w:val="kk-KZ"/>
        </w:rPr>
        <w:t>. Айталық, тұтынушы А тауарының әр түрлі көлемін тұтынғаннан кейін онық жалпы пайдалылығын шартты белгіде бағалай алады. Бағалану келесі кестеде көрсетілген:</w:t>
      </w:r>
    </w:p>
    <w:p w:rsidR="006910E0" w:rsidRPr="006910E0" w:rsidRDefault="006910E0" w:rsidP="006910E0">
      <w:pPr>
        <w:jc w:val="both"/>
        <w:rPr>
          <w:sz w:val="28"/>
          <w:szCs w:val="28"/>
          <w:lang w:val="kk-KZ"/>
        </w:rPr>
      </w:pPr>
    </w:p>
    <w:tbl>
      <w:tblPr>
        <w:tblW w:w="5611" w:type="dxa"/>
        <w:tblInd w:w="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5"/>
        <w:gridCol w:w="724"/>
        <w:gridCol w:w="905"/>
        <w:gridCol w:w="1086"/>
        <w:gridCol w:w="905"/>
        <w:gridCol w:w="543"/>
        <w:gridCol w:w="543"/>
      </w:tblGrid>
      <w:tr w:rsidR="006910E0" w:rsidRPr="006910E0" w:rsidTr="00B31858">
        <w:tc>
          <w:tcPr>
            <w:tcW w:w="905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6910E0">
              <w:rPr>
                <w:sz w:val="28"/>
                <w:szCs w:val="28"/>
                <w:lang w:val="kk-KZ"/>
              </w:rPr>
              <w:t>А тауарының саны</w:t>
            </w:r>
          </w:p>
        </w:tc>
        <w:tc>
          <w:tcPr>
            <w:tcW w:w="724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905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86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905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543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543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6</w:t>
            </w:r>
          </w:p>
        </w:tc>
      </w:tr>
      <w:tr w:rsidR="006910E0" w:rsidRPr="006910E0" w:rsidTr="00B31858">
        <w:tc>
          <w:tcPr>
            <w:tcW w:w="905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TU</w:t>
            </w:r>
          </w:p>
        </w:tc>
        <w:tc>
          <w:tcPr>
            <w:tcW w:w="724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905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86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42</w:t>
            </w:r>
          </w:p>
        </w:tc>
        <w:tc>
          <w:tcPr>
            <w:tcW w:w="905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53</w:t>
            </w:r>
          </w:p>
        </w:tc>
        <w:tc>
          <w:tcPr>
            <w:tcW w:w="543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62</w:t>
            </w:r>
          </w:p>
        </w:tc>
        <w:tc>
          <w:tcPr>
            <w:tcW w:w="543" w:type="dxa"/>
          </w:tcPr>
          <w:p w:rsidR="006910E0" w:rsidRPr="006910E0" w:rsidRDefault="006910E0" w:rsidP="00B31858">
            <w:pPr>
              <w:jc w:val="center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70</w:t>
            </w:r>
          </w:p>
        </w:tc>
      </w:tr>
      <w:tr w:rsidR="006910E0" w:rsidRPr="006910E0" w:rsidTr="00B31858">
        <w:tc>
          <w:tcPr>
            <w:tcW w:w="905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en-US"/>
              </w:rPr>
            </w:pPr>
            <w:r w:rsidRPr="006910E0">
              <w:rPr>
                <w:sz w:val="28"/>
                <w:szCs w:val="28"/>
                <w:lang w:val="en-US"/>
              </w:rPr>
              <w:t>MU</w:t>
            </w:r>
          </w:p>
        </w:tc>
        <w:tc>
          <w:tcPr>
            <w:tcW w:w="724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905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086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905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543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543" w:type="dxa"/>
          </w:tcPr>
          <w:p w:rsidR="006910E0" w:rsidRPr="006910E0" w:rsidRDefault="006910E0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6910E0" w:rsidRPr="006910E0" w:rsidRDefault="006910E0" w:rsidP="006910E0">
      <w:pPr>
        <w:jc w:val="both"/>
        <w:rPr>
          <w:sz w:val="28"/>
          <w:szCs w:val="28"/>
          <w:lang w:val="kk-KZ"/>
        </w:rPr>
      </w:pPr>
    </w:p>
    <w:p w:rsidR="006910E0" w:rsidRPr="006910E0" w:rsidRDefault="006910E0" w:rsidP="006910E0">
      <w:pPr>
        <w:jc w:val="both"/>
        <w:rPr>
          <w:sz w:val="28"/>
          <w:szCs w:val="28"/>
          <w:lang w:val="kk-KZ"/>
        </w:rPr>
      </w:pPr>
      <w:r w:rsidRPr="006910E0">
        <w:rPr>
          <w:sz w:val="28"/>
          <w:szCs w:val="28"/>
          <w:lang w:val="kk-KZ"/>
        </w:rPr>
        <w:t>Тұтынушының А тауарын тұтынғаннан шекті пайдалылығын анықтаңыз.  Сіз есептеген шекті пайдалылық шекті пайдалылықтың азаю заңына сәйкес келе ме?</w:t>
      </w:r>
    </w:p>
    <w:p w:rsidR="006116F7" w:rsidRPr="006910E0" w:rsidRDefault="006116F7">
      <w:pPr>
        <w:rPr>
          <w:sz w:val="28"/>
          <w:szCs w:val="28"/>
          <w:lang w:val="kk-KZ"/>
        </w:rPr>
      </w:pPr>
    </w:p>
    <w:sectPr w:rsidR="006116F7" w:rsidRPr="00691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A3BB1"/>
    <w:multiLevelType w:val="hybridMultilevel"/>
    <w:tmpl w:val="CA34BB04"/>
    <w:lvl w:ilvl="0" w:tplc="D762594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A64"/>
    <w:rsid w:val="006116F7"/>
    <w:rsid w:val="006910E0"/>
    <w:rsid w:val="006F2CF2"/>
    <w:rsid w:val="00742A64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2016-10-13T08:26:00Z</dcterms:created>
  <dcterms:modified xsi:type="dcterms:W3CDTF">2016-10-13T08:27:00Z</dcterms:modified>
</cp:coreProperties>
</file>